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C83" w:rsidRDefault="00C26C83" w:rsidP="00C26C83">
      <w:bookmarkStart w:id="0" w:name="_GoBack"/>
      <w:bookmarkEnd w:id="0"/>
      <w:r>
        <w:rPr>
          <w:noProof/>
          <w:lang w:eastAsia="de-CH"/>
        </w:rPr>
        <w:drawing>
          <wp:anchor distT="0" distB="0" distL="114300" distR="114300" simplePos="0" relativeHeight="251659264" behindDoc="1" locked="0" layoutInCell="1" allowOverlap="1" wp14:anchorId="49D0E824" wp14:editId="6E66832B">
            <wp:simplePos x="0" y="0"/>
            <wp:positionH relativeFrom="column">
              <wp:posOffset>-81222</wp:posOffset>
            </wp:positionH>
            <wp:positionV relativeFrom="paragraph">
              <wp:posOffset>363</wp:posOffset>
            </wp:positionV>
            <wp:extent cx="854710" cy="860425"/>
            <wp:effectExtent l="0" t="0" r="2540" b="0"/>
            <wp:wrapTight wrapText="bothSides">
              <wp:wrapPolygon edited="0">
                <wp:start x="0" y="0"/>
                <wp:lineTo x="0" y="21042"/>
                <wp:lineTo x="21183" y="21042"/>
                <wp:lineTo x="2118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hc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4710" cy="860425"/>
                    </a:xfrm>
                    <a:prstGeom prst="rect">
                      <a:avLst/>
                    </a:prstGeom>
                  </pic:spPr>
                </pic:pic>
              </a:graphicData>
            </a:graphic>
            <wp14:sizeRelH relativeFrom="margin">
              <wp14:pctWidth>0</wp14:pctWidth>
            </wp14:sizeRelH>
            <wp14:sizeRelV relativeFrom="margin">
              <wp14:pctHeight>0</wp14:pctHeight>
            </wp14:sizeRelV>
          </wp:anchor>
        </w:drawing>
      </w:r>
    </w:p>
    <w:p w:rsidR="00C26C83" w:rsidRDefault="00C26C83" w:rsidP="00C26C83"/>
    <w:p w:rsidR="00C26C83" w:rsidRDefault="00C26C83" w:rsidP="00C26C83"/>
    <w:p w:rsidR="00C26C83" w:rsidRDefault="00C26C83" w:rsidP="00C26C83"/>
    <w:p w:rsidR="00C26C83" w:rsidRDefault="00C26C83" w:rsidP="00C26C83">
      <w:pPr>
        <w:contextualSpacing/>
      </w:pPr>
      <w:r>
        <w:t>Hopfenweg 21</w:t>
      </w:r>
    </w:p>
    <w:p w:rsidR="00C26C83" w:rsidRDefault="00C26C83" w:rsidP="00C26C83">
      <w:pPr>
        <w:contextualSpacing/>
      </w:pPr>
      <w:r>
        <w:t xml:space="preserve">3007 Bern </w:t>
      </w:r>
    </w:p>
    <w:p w:rsidR="00C26C83" w:rsidRDefault="00C26C83" w:rsidP="00C26C83">
      <w:pPr>
        <w:contextualSpacing/>
      </w:pPr>
      <w:r>
        <w:t>Tel. 031 370 21 08</w:t>
      </w:r>
    </w:p>
    <w:p w:rsidR="00C26C83" w:rsidRDefault="00C26C83" w:rsidP="00C26C83"/>
    <w:p w:rsidR="00C26C83" w:rsidRDefault="00C26C83" w:rsidP="00C26C83"/>
    <w:p w:rsidR="00C26C83" w:rsidRPr="00212EE2" w:rsidRDefault="00C26C83" w:rsidP="00C26C83">
      <w:pPr>
        <w:rPr>
          <w:b/>
          <w:sz w:val="28"/>
          <w:szCs w:val="28"/>
        </w:rPr>
      </w:pPr>
      <w:r w:rsidRPr="00212EE2">
        <w:rPr>
          <w:b/>
          <w:sz w:val="28"/>
          <w:szCs w:val="28"/>
        </w:rPr>
        <w:t>Einladung zur Delegiertenversammlung</w:t>
      </w:r>
    </w:p>
    <w:p w:rsidR="00C26C83" w:rsidRDefault="00C26C83" w:rsidP="00C26C83"/>
    <w:p w:rsidR="00C26C83" w:rsidRDefault="00C26C83" w:rsidP="00C26C83">
      <w:pPr>
        <w:contextualSpacing/>
      </w:pPr>
      <w:r w:rsidRPr="00C26C83">
        <w:rPr>
          <w:b/>
        </w:rPr>
        <w:t>Ort:</w:t>
      </w:r>
      <w:r>
        <w:t xml:space="preserve"> Travail.Suisse-Haus, Hopfenweg 21, 3007 Bern oder per Videokonferenz</w:t>
      </w:r>
    </w:p>
    <w:p w:rsidR="00C26C83" w:rsidRDefault="00C26C83" w:rsidP="00C26C83">
      <w:pPr>
        <w:contextualSpacing/>
      </w:pPr>
      <w:r w:rsidRPr="00C26C83">
        <w:rPr>
          <w:b/>
        </w:rPr>
        <w:t>Datum</w:t>
      </w:r>
      <w:r>
        <w:t>: Dienstag, 22. September 2010, ab 17.00 Uhr (Begrüssungstrunk)</w:t>
      </w:r>
    </w:p>
    <w:p w:rsidR="00C26C83" w:rsidRDefault="00C26C83" w:rsidP="00C26C83">
      <w:pPr>
        <w:contextualSpacing/>
      </w:pPr>
      <w:r>
        <w:t>Beginn des offiziellen Teils: 17.30 Uhr</w:t>
      </w:r>
    </w:p>
    <w:p w:rsidR="00C26C83" w:rsidRDefault="00C26C83" w:rsidP="00C26C83"/>
    <w:p w:rsidR="00C26C83" w:rsidRPr="00212EE2" w:rsidRDefault="00C26C83" w:rsidP="00C26C83">
      <w:pPr>
        <w:rPr>
          <w:b/>
        </w:rPr>
      </w:pPr>
      <w:r w:rsidRPr="00212EE2">
        <w:rPr>
          <w:b/>
        </w:rPr>
        <w:t>Traktandenpunkte:</w:t>
      </w:r>
    </w:p>
    <w:tbl>
      <w:tblPr>
        <w:tblStyle w:val="TableGrid"/>
        <w:tblW w:w="0" w:type="auto"/>
        <w:tblLook w:val="04A0" w:firstRow="1" w:lastRow="0" w:firstColumn="1" w:lastColumn="0" w:noHBand="0" w:noVBand="1"/>
      </w:tblPr>
      <w:tblGrid>
        <w:gridCol w:w="562"/>
        <w:gridCol w:w="5194"/>
        <w:gridCol w:w="3020"/>
      </w:tblGrid>
      <w:tr w:rsidR="00C26C83" w:rsidTr="008A3D19">
        <w:tc>
          <w:tcPr>
            <w:tcW w:w="562" w:type="dxa"/>
            <w:vAlign w:val="center"/>
          </w:tcPr>
          <w:p w:rsidR="00C26C83" w:rsidRDefault="00C26C83" w:rsidP="00C26C83">
            <w:pPr>
              <w:pStyle w:val="ListParagraph"/>
              <w:numPr>
                <w:ilvl w:val="0"/>
                <w:numId w:val="1"/>
              </w:numPr>
              <w:tabs>
                <w:tab w:val="left" w:pos="360"/>
              </w:tabs>
            </w:pPr>
          </w:p>
        </w:tc>
        <w:tc>
          <w:tcPr>
            <w:tcW w:w="5194" w:type="dxa"/>
            <w:vAlign w:val="center"/>
          </w:tcPr>
          <w:p w:rsidR="00C26C83" w:rsidRDefault="00C26C83" w:rsidP="008A3D19">
            <w:r w:rsidRPr="00BC3D31">
              <w:t>Begrüssung (Präsenz, Traktandenliste, Stimmenzähler</w:t>
            </w:r>
            <w:r>
              <w:t>, Protokoll</w:t>
            </w:r>
            <w:r w:rsidRPr="00BC3D31">
              <w:t>…)</w:t>
            </w:r>
          </w:p>
        </w:tc>
        <w:tc>
          <w:tcPr>
            <w:tcW w:w="3020" w:type="dxa"/>
            <w:vAlign w:val="center"/>
          </w:tcPr>
          <w:p w:rsidR="00C26C83" w:rsidRDefault="00C26C83" w:rsidP="008A3D19">
            <w:r>
              <w:t>Hervé Bourrier</w:t>
            </w:r>
          </w:p>
        </w:tc>
      </w:tr>
      <w:tr w:rsidR="00C26C83" w:rsidTr="008A3D19">
        <w:tc>
          <w:tcPr>
            <w:tcW w:w="562" w:type="dxa"/>
            <w:vAlign w:val="center"/>
          </w:tcPr>
          <w:p w:rsidR="00C26C83" w:rsidRDefault="00C26C83" w:rsidP="00C26C83">
            <w:pPr>
              <w:pStyle w:val="ListParagraph"/>
              <w:numPr>
                <w:ilvl w:val="0"/>
                <w:numId w:val="1"/>
              </w:numPr>
            </w:pPr>
          </w:p>
        </w:tc>
        <w:tc>
          <w:tcPr>
            <w:tcW w:w="5194" w:type="dxa"/>
            <w:vAlign w:val="center"/>
          </w:tcPr>
          <w:p w:rsidR="00C26C83" w:rsidRDefault="00C26C83" w:rsidP="008A3D19">
            <w:r>
              <w:t>Protokoll der DV vom 21. Juni 2019</w:t>
            </w:r>
          </w:p>
        </w:tc>
        <w:tc>
          <w:tcPr>
            <w:tcW w:w="3020" w:type="dxa"/>
            <w:vAlign w:val="center"/>
          </w:tcPr>
          <w:p w:rsidR="00C26C83" w:rsidRDefault="00C26C83" w:rsidP="008A3D19">
            <w:r>
              <w:t>Hervé Bourrier</w:t>
            </w:r>
          </w:p>
        </w:tc>
      </w:tr>
      <w:tr w:rsidR="00C26C83" w:rsidTr="008A3D19">
        <w:tc>
          <w:tcPr>
            <w:tcW w:w="562" w:type="dxa"/>
            <w:vAlign w:val="center"/>
          </w:tcPr>
          <w:p w:rsidR="00C26C83" w:rsidRDefault="00C26C83" w:rsidP="00C26C83">
            <w:pPr>
              <w:pStyle w:val="ListParagraph"/>
              <w:numPr>
                <w:ilvl w:val="0"/>
                <w:numId w:val="1"/>
              </w:numPr>
            </w:pPr>
          </w:p>
        </w:tc>
        <w:tc>
          <w:tcPr>
            <w:tcW w:w="5194" w:type="dxa"/>
            <w:vAlign w:val="center"/>
          </w:tcPr>
          <w:p w:rsidR="00C26C83" w:rsidRDefault="00C26C83" w:rsidP="008A3D19">
            <w:r>
              <w:t>Jahresbericht</w:t>
            </w:r>
          </w:p>
        </w:tc>
        <w:tc>
          <w:tcPr>
            <w:tcW w:w="3020" w:type="dxa"/>
            <w:vAlign w:val="center"/>
          </w:tcPr>
          <w:p w:rsidR="00C26C83" w:rsidRDefault="00C26C83" w:rsidP="008A3D19">
            <w:r>
              <w:t>Hervé Bourrier</w:t>
            </w:r>
          </w:p>
          <w:p w:rsidR="00C26C83" w:rsidRDefault="00C26C83" w:rsidP="008A3D19">
            <w:r>
              <w:t xml:space="preserve">Bruno Weber-Gobet </w:t>
            </w:r>
          </w:p>
        </w:tc>
      </w:tr>
      <w:tr w:rsidR="00C26C83" w:rsidTr="008A3D19">
        <w:tc>
          <w:tcPr>
            <w:tcW w:w="562" w:type="dxa"/>
            <w:vAlign w:val="center"/>
          </w:tcPr>
          <w:p w:rsidR="00C26C83" w:rsidRDefault="00C26C83" w:rsidP="00C26C83">
            <w:pPr>
              <w:pStyle w:val="ListParagraph"/>
              <w:numPr>
                <w:ilvl w:val="0"/>
                <w:numId w:val="1"/>
              </w:numPr>
            </w:pPr>
          </w:p>
        </w:tc>
        <w:tc>
          <w:tcPr>
            <w:tcW w:w="5194" w:type="dxa"/>
            <w:vAlign w:val="center"/>
          </w:tcPr>
          <w:p w:rsidR="00C26C83" w:rsidRDefault="00C26C83" w:rsidP="008A3D19">
            <w:r>
              <w:t>Jahresrechnung, Revisorenbericht, Entlastung des Vorstandes</w:t>
            </w:r>
          </w:p>
        </w:tc>
        <w:tc>
          <w:tcPr>
            <w:tcW w:w="3020" w:type="dxa"/>
            <w:vAlign w:val="center"/>
          </w:tcPr>
          <w:p w:rsidR="00C26C83" w:rsidRDefault="00C26C83" w:rsidP="008A3D19">
            <w:r>
              <w:t>Norbert Hofmann</w:t>
            </w:r>
          </w:p>
          <w:p w:rsidR="00C26C83" w:rsidRDefault="00C26C83" w:rsidP="008A3D19">
            <w:r>
              <w:t xml:space="preserve">Bruno Weber-Gobet </w:t>
            </w:r>
          </w:p>
        </w:tc>
      </w:tr>
      <w:tr w:rsidR="00C26C83" w:rsidTr="008A3D19">
        <w:tc>
          <w:tcPr>
            <w:tcW w:w="562" w:type="dxa"/>
            <w:vAlign w:val="center"/>
          </w:tcPr>
          <w:p w:rsidR="00C26C83" w:rsidRDefault="00C26C83" w:rsidP="00C26C83">
            <w:pPr>
              <w:pStyle w:val="ListParagraph"/>
              <w:numPr>
                <w:ilvl w:val="0"/>
                <w:numId w:val="1"/>
              </w:numPr>
            </w:pPr>
          </w:p>
        </w:tc>
        <w:tc>
          <w:tcPr>
            <w:tcW w:w="5194" w:type="dxa"/>
            <w:vAlign w:val="center"/>
          </w:tcPr>
          <w:p w:rsidR="00C26C83" w:rsidRDefault="00C26C83" w:rsidP="008A3D19">
            <w:r>
              <w:t>Budget</w:t>
            </w:r>
          </w:p>
        </w:tc>
        <w:tc>
          <w:tcPr>
            <w:tcW w:w="3020" w:type="dxa"/>
            <w:vAlign w:val="center"/>
          </w:tcPr>
          <w:p w:rsidR="00C26C83" w:rsidRDefault="00C26C83" w:rsidP="008A3D19">
            <w:r>
              <w:t>Norbert Hofmann</w:t>
            </w:r>
          </w:p>
          <w:p w:rsidR="00C26C83" w:rsidRDefault="00C26C83" w:rsidP="008A3D19">
            <w:r>
              <w:t xml:space="preserve">Bruno Weber-Gobet </w:t>
            </w:r>
          </w:p>
        </w:tc>
      </w:tr>
      <w:tr w:rsidR="00C26C83" w:rsidTr="008A3D19">
        <w:tc>
          <w:tcPr>
            <w:tcW w:w="562" w:type="dxa"/>
            <w:vAlign w:val="center"/>
          </w:tcPr>
          <w:p w:rsidR="00C26C83" w:rsidRDefault="00C26C83" w:rsidP="00C26C83">
            <w:pPr>
              <w:pStyle w:val="ListParagraph"/>
              <w:numPr>
                <w:ilvl w:val="0"/>
                <w:numId w:val="1"/>
              </w:numPr>
            </w:pPr>
          </w:p>
        </w:tc>
        <w:tc>
          <w:tcPr>
            <w:tcW w:w="5194" w:type="dxa"/>
            <w:vAlign w:val="center"/>
          </w:tcPr>
          <w:p w:rsidR="00C26C83" w:rsidRDefault="00C26C83" w:rsidP="008A3D19">
            <w:r>
              <w:t>Mitgliederbeiträge und Berufsrechtschutz</w:t>
            </w:r>
          </w:p>
        </w:tc>
        <w:tc>
          <w:tcPr>
            <w:tcW w:w="3020" w:type="dxa"/>
            <w:vAlign w:val="center"/>
          </w:tcPr>
          <w:p w:rsidR="00C26C83" w:rsidRDefault="00C26C83" w:rsidP="008A3D19">
            <w:r>
              <w:t>Norbert Hofmann</w:t>
            </w:r>
          </w:p>
        </w:tc>
      </w:tr>
      <w:tr w:rsidR="00C26C83" w:rsidTr="008A3D19">
        <w:tc>
          <w:tcPr>
            <w:tcW w:w="562" w:type="dxa"/>
            <w:vAlign w:val="center"/>
          </w:tcPr>
          <w:p w:rsidR="00C26C83" w:rsidRDefault="00C26C83" w:rsidP="00C26C83">
            <w:pPr>
              <w:pStyle w:val="ListParagraph"/>
              <w:numPr>
                <w:ilvl w:val="0"/>
                <w:numId w:val="1"/>
              </w:numPr>
            </w:pPr>
          </w:p>
        </w:tc>
        <w:tc>
          <w:tcPr>
            <w:tcW w:w="5194" w:type="dxa"/>
            <w:vAlign w:val="center"/>
          </w:tcPr>
          <w:p w:rsidR="00C26C83" w:rsidRDefault="00C26C83" w:rsidP="008A3D19">
            <w:r>
              <w:t>Aufnahme neuer Mitglieder</w:t>
            </w:r>
          </w:p>
        </w:tc>
        <w:tc>
          <w:tcPr>
            <w:tcW w:w="3020" w:type="dxa"/>
            <w:vAlign w:val="center"/>
          </w:tcPr>
          <w:p w:rsidR="00C26C83" w:rsidRDefault="00C26C83" w:rsidP="008A3D19">
            <w:r>
              <w:t>Hervé Bourrier</w:t>
            </w:r>
          </w:p>
        </w:tc>
      </w:tr>
      <w:tr w:rsidR="00C26C83" w:rsidTr="008A3D19">
        <w:tc>
          <w:tcPr>
            <w:tcW w:w="562" w:type="dxa"/>
            <w:vAlign w:val="center"/>
          </w:tcPr>
          <w:p w:rsidR="00C26C83" w:rsidRDefault="00C26C83" w:rsidP="00C26C83">
            <w:pPr>
              <w:pStyle w:val="ListParagraph"/>
              <w:numPr>
                <w:ilvl w:val="0"/>
                <w:numId w:val="1"/>
              </w:numPr>
            </w:pPr>
          </w:p>
        </w:tc>
        <w:tc>
          <w:tcPr>
            <w:tcW w:w="5194" w:type="dxa"/>
            <w:vAlign w:val="center"/>
          </w:tcPr>
          <w:p w:rsidR="00C26C83" w:rsidRDefault="00C26C83" w:rsidP="008A3D19">
            <w:r>
              <w:t>Anträge</w:t>
            </w:r>
          </w:p>
        </w:tc>
        <w:tc>
          <w:tcPr>
            <w:tcW w:w="3020" w:type="dxa"/>
            <w:vAlign w:val="center"/>
          </w:tcPr>
          <w:p w:rsidR="00C26C83" w:rsidRDefault="00C26C83" w:rsidP="008A3D19">
            <w:r>
              <w:t>Hervé Bourrier</w:t>
            </w:r>
          </w:p>
        </w:tc>
      </w:tr>
      <w:tr w:rsidR="00C26C83" w:rsidTr="008A3D19">
        <w:tc>
          <w:tcPr>
            <w:tcW w:w="562" w:type="dxa"/>
            <w:vAlign w:val="center"/>
          </w:tcPr>
          <w:p w:rsidR="00C26C83" w:rsidRDefault="00C26C83" w:rsidP="00C26C83">
            <w:pPr>
              <w:pStyle w:val="ListParagraph"/>
              <w:numPr>
                <w:ilvl w:val="0"/>
                <w:numId w:val="1"/>
              </w:numPr>
            </w:pPr>
          </w:p>
        </w:tc>
        <w:tc>
          <w:tcPr>
            <w:tcW w:w="5194" w:type="dxa"/>
            <w:vAlign w:val="center"/>
          </w:tcPr>
          <w:p w:rsidR="00C26C83" w:rsidRDefault="00C26C83" w:rsidP="008A3D19">
            <w:r>
              <w:t>Wahlen</w:t>
            </w:r>
          </w:p>
        </w:tc>
        <w:tc>
          <w:tcPr>
            <w:tcW w:w="3020" w:type="dxa"/>
            <w:vAlign w:val="center"/>
          </w:tcPr>
          <w:p w:rsidR="00C26C83" w:rsidRDefault="00C26C83" w:rsidP="008A3D19">
            <w:r>
              <w:t>Hervé Bourrier</w:t>
            </w:r>
          </w:p>
        </w:tc>
      </w:tr>
      <w:tr w:rsidR="00C26C83" w:rsidTr="008A3D19">
        <w:tc>
          <w:tcPr>
            <w:tcW w:w="562" w:type="dxa"/>
            <w:vAlign w:val="center"/>
          </w:tcPr>
          <w:p w:rsidR="00C26C83" w:rsidRDefault="00C26C83" w:rsidP="00C26C83">
            <w:pPr>
              <w:pStyle w:val="ListParagraph"/>
              <w:numPr>
                <w:ilvl w:val="0"/>
                <w:numId w:val="1"/>
              </w:numPr>
            </w:pPr>
          </w:p>
        </w:tc>
        <w:tc>
          <w:tcPr>
            <w:tcW w:w="5194" w:type="dxa"/>
            <w:vAlign w:val="center"/>
          </w:tcPr>
          <w:p w:rsidR="00C26C83" w:rsidRDefault="00C26C83" w:rsidP="008A3D19">
            <w:r>
              <w:t>Kommunikationskonzept</w:t>
            </w:r>
          </w:p>
        </w:tc>
        <w:tc>
          <w:tcPr>
            <w:tcW w:w="3020" w:type="dxa"/>
            <w:vAlign w:val="center"/>
          </w:tcPr>
          <w:p w:rsidR="00C26C83" w:rsidRDefault="00C26C83" w:rsidP="008A3D19">
            <w:r>
              <w:t>Franz Baumberger</w:t>
            </w:r>
          </w:p>
        </w:tc>
      </w:tr>
      <w:tr w:rsidR="00C26C83" w:rsidTr="008A3D19">
        <w:tc>
          <w:tcPr>
            <w:tcW w:w="562" w:type="dxa"/>
            <w:vAlign w:val="center"/>
          </w:tcPr>
          <w:p w:rsidR="00C26C83" w:rsidRDefault="00C26C83" w:rsidP="00C26C83">
            <w:pPr>
              <w:pStyle w:val="ListParagraph"/>
              <w:numPr>
                <w:ilvl w:val="0"/>
                <w:numId w:val="1"/>
              </w:numPr>
            </w:pPr>
          </w:p>
        </w:tc>
        <w:tc>
          <w:tcPr>
            <w:tcW w:w="5194" w:type="dxa"/>
            <w:vAlign w:val="center"/>
          </w:tcPr>
          <w:p w:rsidR="00C26C83" w:rsidRDefault="00C26C83" w:rsidP="008A3D19">
            <w:r>
              <w:t>Forderung 1: Administration</w:t>
            </w:r>
          </w:p>
        </w:tc>
        <w:tc>
          <w:tcPr>
            <w:tcW w:w="3020" w:type="dxa"/>
            <w:vAlign w:val="center"/>
          </w:tcPr>
          <w:p w:rsidR="00C26C83" w:rsidRDefault="00C26C83" w:rsidP="008A3D19">
            <w:r>
              <w:t>Joachim Schöffel</w:t>
            </w:r>
          </w:p>
        </w:tc>
      </w:tr>
      <w:tr w:rsidR="00C26C83" w:rsidTr="008A3D19">
        <w:tc>
          <w:tcPr>
            <w:tcW w:w="562" w:type="dxa"/>
            <w:vAlign w:val="center"/>
          </w:tcPr>
          <w:p w:rsidR="00C26C83" w:rsidRDefault="00C26C83" w:rsidP="00C26C83">
            <w:pPr>
              <w:pStyle w:val="ListParagraph"/>
              <w:numPr>
                <w:ilvl w:val="0"/>
                <w:numId w:val="1"/>
              </w:numPr>
            </w:pPr>
          </w:p>
        </w:tc>
        <w:tc>
          <w:tcPr>
            <w:tcW w:w="5194" w:type="dxa"/>
            <w:vAlign w:val="center"/>
          </w:tcPr>
          <w:p w:rsidR="00C26C83" w:rsidRDefault="00C26C83" w:rsidP="008A3D19">
            <w:r>
              <w:t>Forderung 2: Profil der FH</w:t>
            </w:r>
          </w:p>
        </w:tc>
        <w:tc>
          <w:tcPr>
            <w:tcW w:w="3020" w:type="dxa"/>
            <w:vAlign w:val="center"/>
          </w:tcPr>
          <w:p w:rsidR="00C26C83" w:rsidRDefault="00C26C83" w:rsidP="008A3D19">
            <w:r>
              <w:t>Franz Baumberger</w:t>
            </w:r>
          </w:p>
        </w:tc>
      </w:tr>
      <w:tr w:rsidR="00C26C83" w:rsidTr="008A3D19">
        <w:tc>
          <w:tcPr>
            <w:tcW w:w="562" w:type="dxa"/>
            <w:vAlign w:val="center"/>
          </w:tcPr>
          <w:p w:rsidR="00C26C83" w:rsidRDefault="00C26C83" w:rsidP="00C26C83">
            <w:pPr>
              <w:pStyle w:val="ListParagraph"/>
              <w:numPr>
                <w:ilvl w:val="0"/>
                <w:numId w:val="1"/>
              </w:numPr>
            </w:pPr>
          </w:p>
        </w:tc>
        <w:tc>
          <w:tcPr>
            <w:tcW w:w="5194" w:type="dxa"/>
            <w:vAlign w:val="center"/>
          </w:tcPr>
          <w:p w:rsidR="00C26C83" w:rsidRDefault="00C26C83" w:rsidP="008A3D19">
            <w:r>
              <w:t>Forderung 3: Nach Corona</w:t>
            </w:r>
          </w:p>
        </w:tc>
        <w:tc>
          <w:tcPr>
            <w:tcW w:w="3020" w:type="dxa"/>
            <w:vAlign w:val="center"/>
          </w:tcPr>
          <w:p w:rsidR="00C26C83" w:rsidRDefault="00C26C83" w:rsidP="008A3D19">
            <w:r>
              <w:t xml:space="preserve">Anne Krauter </w:t>
            </w:r>
          </w:p>
        </w:tc>
      </w:tr>
      <w:tr w:rsidR="00C26C83" w:rsidTr="008A3D19">
        <w:tc>
          <w:tcPr>
            <w:tcW w:w="562" w:type="dxa"/>
            <w:vAlign w:val="center"/>
          </w:tcPr>
          <w:p w:rsidR="00C26C83" w:rsidRDefault="00C26C83" w:rsidP="00C26C83">
            <w:pPr>
              <w:pStyle w:val="ListParagraph"/>
              <w:numPr>
                <w:ilvl w:val="0"/>
                <w:numId w:val="1"/>
              </w:numPr>
            </w:pPr>
          </w:p>
        </w:tc>
        <w:tc>
          <w:tcPr>
            <w:tcW w:w="5194" w:type="dxa"/>
            <w:vAlign w:val="center"/>
          </w:tcPr>
          <w:p w:rsidR="00C26C83" w:rsidRDefault="00C26C83" w:rsidP="008A3D19">
            <w:r>
              <w:t>Forderung 4: Forschung</w:t>
            </w:r>
          </w:p>
        </w:tc>
        <w:tc>
          <w:tcPr>
            <w:tcW w:w="3020" w:type="dxa"/>
            <w:vAlign w:val="center"/>
          </w:tcPr>
          <w:p w:rsidR="00C26C83" w:rsidRDefault="00C26C83" w:rsidP="008A3D19">
            <w:r>
              <w:t>Michael Bächtold</w:t>
            </w:r>
          </w:p>
        </w:tc>
      </w:tr>
      <w:tr w:rsidR="00C26C83" w:rsidTr="008A3D19">
        <w:tc>
          <w:tcPr>
            <w:tcW w:w="562" w:type="dxa"/>
            <w:vAlign w:val="center"/>
          </w:tcPr>
          <w:p w:rsidR="00C26C83" w:rsidRDefault="00C26C83" w:rsidP="00C26C83">
            <w:pPr>
              <w:pStyle w:val="ListParagraph"/>
              <w:numPr>
                <w:ilvl w:val="0"/>
                <w:numId w:val="1"/>
              </w:numPr>
            </w:pPr>
          </w:p>
        </w:tc>
        <w:tc>
          <w:tcPr>
            <w:tcW w:w="5194" w:type="dxa"/>
            <w:vAlign w:val="center"/>
          </w:tcPr>
          <w:p w:rsidR="00C26C83" w:rsidRDefault="00C26C83" w:rsidP="008A3D19">
            <w:r>
              <w:t>Verabschiedung von vier prioritären Forderungen, Resolution</w:t>
            </w:r>
          </w:p>
        </w:tc>
        <w:tc>
          <w:tcPr>
            <w:tcW w:w="3020" w:type="dxa"/>
            <w:vAlign w:val="center"/>
          </w:tcPr>
          <w:p w:rsidR="00C26C83" w:rsidRDefault="00C26C83" w:rsidP="008A3D19">
            <w:r>
              <w:t xml:space="preserve">Bruno Weber-Gobet </w:t>
            </w:r>
          </w:p>
        </w:tc>
      </w:tr>
      <w:tr w:rsidR="00C26C83" w:rsidTr="008A3D19">
        <w:tc>
          <w:tcPr>
            <w:tcW w:w="562" w:type="dxa"/>
            <w:vAlign w:val="center"/>
          </w:tcPr>
          <w:p w:rsidR="00C26C83" w:rsidRDefault="00C26C83" w:rsidP="00C26C83">
            <w:pPr>
              <w:pStyle w:val="ListParagraph"/>
              <w:numPr>
                <w:ilvl w:val="0"/>
                <w:numId w:val="1"/>
              </w:numPr>
            </w:pPr>
          </w:p>
        </w:tc>
        <w:tc>
          <w:tcPr>
            <w:tcW w:w="5194" w:type="dxa"/>
            <w:vAlign w:val="center"/>
          </w:tcPr>
          <w:p w:rsidR="00C26C83" w:rsidRDefault="00C26C83" w:rsidP="008A3D19">
            <w:r>
              <w:t>Weiteres Vorgehen</w:t>
            </w:r>
          </w:p>
        </w:tc>
        <w:tc>
          <w:tcPr>
            <w:tcW w:w="3020" w:type="dxa"/>
            <w:vAlign w:val="center"/>
          </w:tcPr>
          <w:p w:rsidR="00C26C83" w:rsidRDefault="00C26C83" w:rsidP="008A3D19">
            <w:r>
              <w:t xml:space="preserve">Bruno Weber-Gobet </w:t>
            </w:r>
          </w:p>
        </w:tc>
      </w:tr>
      <w:tr w:rsidR="00C26C83" w:rsidTr="008A3D19">
        <w:tc>
          <w:tcPr>
            <w:tcW w:w="562" w:type="dxa"/>
            <w:vAlign w:val="center"/>
          </w:tcPr>
          <w:p w:rsidR="00C26C83" w:rsidRDefault="00C26C83" w:rsidP="00C26C83">
            <w:pPr>
              <w:pStyle w:val="ListParagraph"/>
              <w:numPr>
                <w:ilvl w:val="0"/>
                <w:numId w:val="1"/>
              </w:numPr>
            </w:pPr>
          </w:p>
        </w:tc>
        <w:tc>
          <w:tcPr>
            <w:tcW w:w="5194" w:type="dxa"/>
            <w:vAlign w:val="center"/>
          </w:tcPr>
          <w:p w:rsidR="00C26C83" w:rsidRDefault="00C26C83" w:rsidP="008A3D19">
            <w:r>
              <w:t>Verschiedenes</w:t>
            </w:r>
          </w:p>
        </w:tc>
        <w:tc>
          <w:tcPr>
            <w:tcW w:w="3020" w:type="dxa"/>
            <w:vAlign w:val="center"/>
          </w:tcPr>
          <w:p w:rsidR="00C26C83" w:rsidRDefault="00C26C83" w:rsidP="008A3D19">
            <w:r>
              <w:t>Alle</w:t>
            </w:r>
          </w:p>
        </w:tc>
      </w:tr>
      <w:tr w:rsidR="00C26C83" w:rsidTr="008A3D19">
        <w:tc>
          <w:tcPr>
            <w:tcW w:w="562" w:type="dxa"/>
            <w:vAlign w:val="center"/>
          </w:tcPr>
          <w:p w:rsidR="00C26C83" w:rsidRDefault="00C26C83" w:rsidP="00C26C83">
            <w:pPr>
              <w:pStyle w:val="ListParagraph"/>
              <w:numPr>
                <w:ilvl w:val="0"/>
                <w:numId w:val="1"/>
              </w:numPr>
            </w:pPr>
          </w:p>
        </w:tc>
        <w:tc>
          <w:tcPr>
            <w:tcW w:w="5194" w:type="dxa"/>
            <w:vAlign w:val="center"/>
          </w:tcPr>
          <w:p w:rsidR="00C26C83" w:rsidRDefault="00C26C83" w:rsidP="008A3D19">
            <w:r>
              <w:t>Abschluss der DV</w:t>
            </w:r>
          </w:p>
        </w:tc>
        <w:tc>
          <w:tcPr>
            <w:tcW w:w="3020" w:type="dxa"/>
            <w:vAlign w:val="center"/>
          </w:tcPr>
          <w:p w:rsidR="00C26C83" w:rsidRDefault="00C26C83" w:rsidP="008A3D19">
            <w:r>
              <w:t>Hervé Bourrier</w:t>
            </w:r>
          </w:p>
        </w:tc>
      </w:tr>
    </w:tbl>
    <w:p w:rsidR="00C26C83" w:rsidRDefault="00C26C83" w:rsidP="00C26C83"/>
    <w:p w:rsidR="00C26C83" w:rsidRDefault="00C26C83" w:rsidP="00C26C83">
      <w:r w:rsidRPr="00212EE2">
        <w:rPr>
          <w:b/>
        </w:rPr>
        <w:t>Teilnahme:</w:t>
      </w:r>
      <w:r>
        <w:t xml:space="preserve"> Es wäre wichtig und gut, wenn von jeder Sektion mindestens eine Person vor Ort anwesend wäre. Andere von den Sektionen delegierte Mitglieder können auch per Videokonferenz teilnehmen. Der Zugangscode zur Videokonferenz wird den angemeldeten Teilnehmenden von Norbert Hoffmann mindestens zwei Tage vor der Mitgliederversammlung per Mail persönlich mitgeteilt.</w:t>
      </w:r>
    </w:p>
    <w:p w:rsidR="00C26C83" w:rsidRDefault="00C26C83" w:rsidP="00C26C83">
      <w:pPr>
        <w:rPr>
          <w:b/>
        </w:rPr>
      </w:pPr>
    </w:p>
    <w:p w:rsidR="00C26C83" w:rsidRDefault="00C26C83" w:rsidP="00C26C83">
      <w:pPr>
        <w:rPr>
          <w:b/>
        </w:rPr>
      </w:pPr>
    </w:p>
    <w:p w:rsidR="00C26C83" w:rsidRDefault="00C26C83" w:rsidP="00C26C83">
      <w:pPr>
        <w:rPr>
          <w:b/>
        </w:rPr>
      </w:pPr>
    </w:p>
    <w:p w:rsidR="00C26C83" w:rsidRPr="00772381" w:rsidRDefault="00C26C83" w:rsidP="00C26C83">
      <w:pPr>
        <w:rPr>
          <w:b/>
        </w:rPr>
      </w:pPr>
      <w:r w:rsidRPr="00772381">
        <w:rPr>
          <w:b/>
        </w:rPr>
        <w:lastRenderedPageBreak/>
        <w:t>Anmeldung:</w:t>
      </w:r>
    </w:p>
    <w:tbl>
      <w:tblPr>
        <w:tblStyle w:val="TableGrid"/>
        <w:tblW w:w="0" w:type="auto"/>
        <w:tblLook w:val="04A0" w:firstRow="1" w:lastRow="0" w:firstColumn="1" w:lastColumn="0" w:noHBand="0" w:noVBand="1"/>
      </w:tblPr>
      <w:tblGrid>
        <w:gridCol w:w="2265"/>
        <w:gridCol w:w="2265"/>
        <w:gridCol w:w="2265"/>
        <w:gridCol w:w="1132"/>
        <w:gridCol w:w="1133"/>
      </w:tblGrid>
      <w:tr w:rsidR="00C26C83" w:rsidTr="008A3D19">
        <w:tc>
          <w:tcPr>
            <w:tcW w:w="9060" w:type="dxa"/>
            <w:gridSpan w:val="5"/>
          </w:tcPr>
          <w:p w:rsidR="00C26C83" w:rsidRDefault="00C26C83" w:rsidP="008A3D19">
            <w:pPr>
              <w:spacing w:before="40" w:after="40"/>
            </w:pPr>
            <w:r>
              <w:t xml:space="preserve">Name der Sektion: </w:t>
            </w:r>
          </w:p>
        </w:tc>
      </w:tr>
      <w:tr w:rsidR="00C26C83" w:rsidTr="008A3D19">
        <w:tc>
          <w:tcPr>
            <w:tcW w:w="9060" w:type="dxa"/>
            <w:gridSpan w:val="5"/>
          </w:tcPr>
          <w:p w:rsidR="00C26C83" w:rsidRDefault="00C26C83" w:rsidP="008A3D19">
            <w:pPr>
              <w:spacing w:before="40" w:after="40"/>
            </w:pPr>
            <w:r>
              <w:t>Präsident*in der Sektion:</w:t>
            </w:r>
          </w:p>
        </w:tc>
      </w:tr>
      <w:tr w:rsidR="00C26C83" w:rsidTr="008A3D19">
        <w:tc>
          <w:tcPr>
            <w:tcW w:w="9060" w:type="dxa"/>
            <w:gridSpan w:val="5"/>
          </w:tcPr>
          <w:p w:rsidR="00C26C83" w:rsidRDefault="00C26C83" w:rsidP="008A3D19">
            <w:pPr>
              <w:spacing w:before="40" w:after="40"/>
            </w:pPr>
            <w:r>
              <w:t>Teilnehmende an der Mitgliederversammlung:</w:t>
            </w:r>
          </w:p>
        </w:tc>
      </w:tr>
      <w:tr w:rsidR="00C26C83" w:rsidRPr="00E41A6E" w:rsidTr="008A3D19">
        <w:tc>
          <w:tcPr>
            <w:tcW w:w="2265" w:type="dxa"/>
          </w:tcPr>
          <w:p w:rsidR="00C26C83" w:rsidRPr="00E41A6E" w:rsidRDefault="00C26C83" w:rsidP="008A3D19">
            <w:pPr>
              <w:rPr>
                <w:sz w:val="18"/>
                <w:szCs w:val="18"/>
              </w:rPr>
            </w:pPr>
            <w:r w:rsidRPr="00E41A6E">
              <w:rPr>
                <w:sz w:val="18"/>
                <w:szCs w:val="18"/>
              </w:rPr>
              <w:t>Name:</w:t>
            </w:r>
          </w:p>
        </w:tc>
        <w:tc>
          <w:tcPr>
            <w:tcW w:w="2265" w:type="dxa"/>
          </w:tcPr>
          <w:p w:rsidR="00C26C83" w:rsidRPr="00E41A6E" w:rsidRDefault="00C26C83" w:rsidP="008A3D19">
            <w:pPr>
              <w:rPr>
                <w:sz w:val="18"/>
                <w:szCs w:val="18"/>
              </w:rPr>
            </w:pPr>
            <w:r w:rsidRPr="00E41A6E">
              <w:rPr>
                <w:sz w:val="18"/>
                <w:szCs w:val="18"/>
              </w:rPr>
              <w:t>Vorname</w:t>
            </w:r>
          </w:p>
        </w:tc>
        <w:tc>
          <w:tcPr>
            <w:tcW w:w="2265" w:type="dxa"/>
          </w:tcPr>
          <w:p w:rsidR="00C26C83" w:rsidRPr="00E41A6E" w:rsidRDefault="00C26C83" w:rsidP="008A3D19">
            <w:pPr>
              <w:rPr>
                <w:sz w:val="18"/>
                <w:szCs w:val="18"/>
              </w:rPr>
            </w:pPr>
            <w:r w:rsidRPr="00E41A6E">
              <w:rPr>
                <w:sz w:val="18"/>
                <w:szCs w:val="18"/>
              </w:rPr>
              <w:t>E-Mail</w:t>
            </w:r>
          </w:p>
        </w:tc>
        <w:tc>
          <w:tcPr>
            <w:tcW w:w="1132" w:type="dxa"/>
          </w:tcPr>
          <w:p w:rsidR="00C26C83" w:rsidRPr="00E41A6E" w:rsidRDefault="00C26C83" w:rsidP="008A3D19">
            <w:pPr>
              <w:rPr>
                <w:sz w:val="18"/>
                <w:szCs w:val="18"/>
              </w:rPr>
            </w:pPr>
            <w:r w:rsidRPr="00E41A6E">
              <w:rPr>
                <w:sz w:val="18"/>
                <w:szCs w:val="18"/>
              </w:rPr>
              <w:t>Teilnahme vor Ort</w:t>
            </w:r>
          </w:p>
        </w:tc>
        <w:tc>
          <w:tcPr>
            <w:tcW w:w="1133" w:type="dxa"/>
          </w:tcPr>
          <w:p w:rsidR="00C26C83" w:rsidRPr="00E41A6E" w:rsidRDefault="00C26C83" w:rsidP="008A3D19">
            <w:pPr>
              <w:rPr>
                <w:sz w:val="18"/>
                <w:szCs w:val="18"/>
              </w:rPr>
            </w:pPr>
            <w:r w:rsidRPr="00E41A6E">
              <w:rPr>
                <w:sz w:val="18"/>
                <w:szCs w:val="18"/>
              </w:rPr>
              <w:t>Teilnahme per Video</w:t>
            </w:r>
          </w:p>
        </w:tc>
      </w:tr>
      <w:tr w:rsidR="00C26C83" w:rsidRPr="00E41A6E" w:rsidTr="008A3D19">
        <w:tc>
          <w:tcPr>
            <w:tcW w:w="2265" w:type="dxa"/>
          </w:tcPr>
          <w:p w:rsidR="00C26C83" w:rsidRPr="00E41A6E" w:rsidRDefault="00C26C83" w:rsidP="008A3D19">
            <w:pPr>
              <w:spacing w:before="60" w:after="60"/>
              <w:rPr>
                <w:sz w:val="18"/>
                <w:szCs w:val="18"/>
              </w:rPr>
            </w:pPr>
          </w:p>
        </w:tc>
        <w:tc>
          <w:tcPr>
            <w:tcW w:w="2265" w:type="dxa"/>
          </w:tcPr>
          <w:p w:rsidR="00C26C83" w:rsidRPr="00E41A6E" w:rsidRDefault="00C26C83" w:rsidP="008A3D19">
            <w:pPr>
              <w:spacing w:before="60" w:after="60"/>
              <w:rPr>
                <w:sz w:val="18"/>
                <w:szCs w:val="18"/>
              </w:rPr>
            </w:pPr>
          </w:p>
        </w:tc>
        <w:tc>
          <w:tcPr>
            <w:tcW w:w="2265" w:type="dxa"/>
          </w:tcPr>
          <w:p w:rsidR="00C26C83" w:rsidRPr="00E41A6E" w:rsidRDefault="00C26C83" w:rsidP="008A3D19">
            <w:pPr>
              <w:spacing w:before="60" w:after="60"/>
              <w:rPr>
                <w:sz w:val="18"/>
                <w:szCs w:val="18"/>
              </w:rPr>
            </w:pPr>
          </w:p>
        </w:tc>
        <w:tc>
          <w:tcPr>
            <w:tcW w:w="1132" w:type="dxa"/>
          </w:tcPr>
          <w:p w:rsidR="00C26C83" w:rsidRPr="00E41A6E" w:rsidRDefault="00C26C83" w:rsidP="008A3D19">
            <w:pPr>
              <w:spacing w:before="60" w:after="60"/>
              <w:rPr>
                <w:sz w:val="18"/>
                <w:szCs w:val="18"/>
              </w:rPr>
            </w:pPr>
          </w:p>
        </w:tc>
        <w:tc>
          <w:tcPr>
            <w:tcW w:w="1133" w:type="dxa"/>
          </w:tcPr>
          <w:p w:rsidR="00C26C83" w:rsidRPr="00E41A6E" w:rsidRDefault="00C26C83" w:rsidP="008A3D19">
            <w:pPr>
              <w:spacing w:before="60" w:after="60"/>
              <w:rPr>
                <w:sz w:val="18"/>
                <w:szCs w:val="18"/>
              </w:rPr>
            </w:pPr>
          </w:p>
        </w:tc>
      </w:tr>
      <w:tr w:rsidR="00C26C83" w:rsidRPr="00E41A6E" w:rsidTr="008A3D19">
        <w:tc>
          <w:tcPr>
            <w:tcW w:w="2265" w:type="dxa"/>
          </w:tcPr>
          <w:p w:rsidR="00C26C83" w:rsidRPr="00E41A6E" w:rsidRDefault="00C26C83" w:rsidP="008A3D19">
            <w:pPr>
              <w:spacing w:before="60" w:after="60"/>
              <w:rPr>
                <w:sz w:val="18"/>
                <w:szCs w:val="18"/>
              </w:rPr>
            </w:pPr>
          </w:p>
        </w:tc>
        <w:tc>
          <w:tcPr>
            <w:tcW w:w="2265" w:type="dxa"/>
          </w:tcPr>
          <w:p w:rsidR="00C26C83" w:rsidRPr="00E41A6E" w:rsidRDefault="00C26C83" w:rsidP="008A3D19">
            <w:pPr>
              <w:spacing w:before="60" w:after="60"/>
              <w:rPr>
                <w:sz w:val="18"/>
                <w:szCs w:val="18"/>
              </w:rPr>
            </w:pPr>
          </w:p>
        </w:tc>
        <w:tc>
          <w:tcPr>
            <w:tcW w:w="2265" w:type="dxa"/>
          </w:tcPr>
          <w:p w:rsidR="00C26C83" w:rsidRPr="00E41A6E" w:rsidRDefault="00C26C83" w:rsidP="008A3D19">
            <w:pPr>
              <w:spacing w:before="60" w:after="60"/>
              <w:rPr>
                <w:sz w:val="18"/>
                <w:szCs w:val="18"/>
              </w:rPr>
            </w:pPr>
          </w:p>
        </w:tc>
        <w:tc>
          <w:tcPr>
            <w:tcW w:w="1132" w:type="dxa"/>
          </w:tcPr>
          <w:p w:rsidR="00C26C83" w:rsidRPr="00E41A6E" w:rsidRDefault="00C26C83" w:rsidP="008A3D19">
            <w:pPr>
              <w:spacing w:before="60" w:after="60"/>
              <w:rPr>
                <w:sz w:val="18"/>
                <w:szCs w:val="18"/>
              </w:rPr>
            </w:pPr>
          </w:p>
        </w:tc>
        <w:tc>
          <w:tcPr>
            <w:tcW w:w="1133" w:type="dxa"/>
          </w:tcPr>
          <w:p w:rsidR="00C26C83" w:rsidRPr="00E41A6E" w:rsidRDefault="00C26C83" w:rsidP="008A3D19">
            <w:pPr>
              <w:spacing w:before="60" w:after="60"/>
              <w:rPr>
                <w:sz w:val="18"/>
                <w:szCs w:val="18"/>
              </w:rPr>
            </w:pPr>
          </w:p>
        </w:tc>
      </w:tr>
      <w:tr w:rsidR="00C26C83" w:rsidRPr="00E41A6E" w:rsidTr="008A3D19">
        <w:tc>
          <w:tcPr>
            <w:tcW w:w="2265" w:type="dxa"/>
          </w:tcPr>
          <w:p w:rsidR="00C26C83" w:rsidRPr="00E41A6E" w:rsidRDefault="00C26C83" w:rsidP="008A3D19">
            <w:pPr>
              <w:spacing w:before="60" w:after="60"/>
              <w:rPr>
                <w:sz w:val="18"/>
                <w:szCs w:val="18"/>
              </w:rPr>
            </w:pPr>
          </w:p>
        </w:tc>
        <w:tc>
          <w:tcPr>
            <w:tcW w:w="2265" w:type="dxa"/>
          </w:tcPr>
          <w:p w:rsidR="00C26C83" w:rsidRPr="00E41A6E" w:rsidRDefault="00C26C83" w:rsidP="008A3D19">
            <w:pPr>
              <w:spacing w:before="60" w:after="60"/>
              <w:rPr>
                <w:sz w:val="18"/>
                <w:szCs w:val="18"/>
              </w:rPr>
            </w:pPr>
          </w:p>
        </w:tc>
        <w:tc>
          <w:tcPr>
            <w:tcW w:w="2265" w:type="dxa"/>
          </w:tcPr>
          <w:p w:rsidR="00C26C83" w:rsidRPr="00E41A6E" w:rsidRDefault="00C26C83" w:rsidP="008A3D19">
            <w:pPr>
              <w:spacing w:before="60" w:after="60"/>
              <w:rPr>
                <w:sz w:val="18"/>
                <w:szCs w:val="18"/>
              </w:rPr>
            </w:pPr>
          </w:p>
        </w:tc>
        <w:tc>
          <w:tcPr>
            <w:tcW w:w="1132" w:type="dxa"/>
          </w:tcPr>
          <w:p w:rsidR="00C26C83" w:rsidRPr="00E41A6E" w:rsidRDefault="00C26C83" w:rsidP="008A3D19">
            <w:pPr>
              <w:spacing w:before="60" w:after="60"/>
              <w:rPr>
                <w:sz w:val="18"/>
                <w:szCs w:val="18"/>
              </w:rPr>
            </w:pPr>
          </w:p>
        </w:tc>
        <w:tc>
          <w:tcPr>
            <w:tcW w:w="1133" w:type="dxa"/>
          </w:tcPr>
          <w:p w:rsidR="00C26C83" w:rsidRPr="00E41A6E" w:rsidRDefault="00C26C83" w:rsidP="008A3D19">
            <w:pPr>
              <w:spacing w:before="60" w:after="60"/>
              <w:rPr>
                <w:sz w:val="18"/>
                <w:szCs w:val="18"/>
              </w:rPr>
            </w:pPr>
          </w:p>
        </w:tc>
      </w:tr>
      <w:tr w:rsidR="00C26C83" w:rsidRPr="00E41A6E" w:rsidTr="008A3D19">
        <w:tc>
          <w:tcPr>
            <w:tcW w:w="2265" w:type="dxa"/>
          </w:tcPr>
          <w:p w:rsidR="00C26C83" w:rsidRPr="00E41A6E" w:rsidRDefault="00C26C83" w:rsidP="008A3D19">
            <w:pPr>
              <w:spacing w:before="60" w:after="60"/>
              <w:rPr>
                <w:sz w:val="18"/>
                <w:szCs w:val="18"/>
              </w:rPr>
            </w:pPr>
          </w:p>
        </w:tc>
        <w:tc>
          <w:tcPr>
            <w:tcW w:w="2265" w:type="dxa"/>
          </w:tcPr>
          <w:p w:rsidR="00C26C83" w:rsidRPr="00E41A6E" w:rsidRDefault="00C26C83" w:rsidP="008A3D19">
            <w:pPr>
              <w:spacing w:before="60" w:after="60"/>
              <w:rPr>
                <w:sz w:val="18"/>
                <w:szCs w:val="18"/>
              </w:rPr>
            </w:pPr>
          </w:p>
        </w:tc>
        <w:tc>
          <w:tcPr>
            <w:tcW w:w="2265" w:type="dxa"/>
          </w:tcPr>
          <w:p w:rsidR="00C26C83" w:rsidRPr="00E41A6E" w:rsidRDefault="00C26C83" w:rsidP="008A3D19">
            <w:pPr>
              <w:spacing w:before="60" w:after="60"/>
              <w:rPr>
                <w:sz w:val="18"/>
                <w:szCs w:val="18"/>
              </w:rPr>
            </w:pPr>
          </w:p>
        </w:tc>
        <w:tc>
          <w:tcPr>
            <w:tcW w:w="1132" w:type="dxa"/>
          </w:tcPr>
          <w:p w:rsidR="00C26C83" w:rsidRPr="00E41A6E" w:rsidRDefault="00C26C83" w:rsidP="008A3D19">
            <w:pPr>
              <w:spacing w:before="60" w:after="60"/>
              <w:rPr>
                <w:sz w:val="18"/>
                <w:szCs w:val="18"/>
              </w:rPr>
            </w:pPr>
          </w:p>
        </w:tc>
        <w:tc>
          <w:tcPr>
            <w:tcW w:w="1133" w:type="dxa"/>
          </w:tcPr>
          <w:p w:rsidR="00C26C83" w:rsidRPr="00E41A6E" w:rsidRDefault="00C26C83" w:rsidP="008A3D19">
            <w:pPr>
              <w:spacing w:before="60" w:after="60"/>
              <w:rPr>
                <w:sz w:val="18"/>
                <w:szCs w:val="18"/>
              </w:rPr>
            </w:pPr>
          </w:p>
        </w:tc>
      </w:tr>
      <w:tr w:rsidR="00C26C83" w:rsidRPr="00E41A6E" w:rsidTr="008A3D19">
        <w:tc>
          <w:tcPr>
            <w:tcW w:w="2265" w:type="dxa"/>
          </w:tcPr>
          <w:p w:rsidR="00C26C83" w:rsidRPr="00E41A6E" w:rsidRDefault="00C26C83" w:rsidP="008A3D19">
            <w:pPr>
              <w:spacing w:before="60" w:after="60"/>
              <w:rPr>
                <w:sz w:val="18"/>
                <w:szCs w:val="18"/>
              </w:rPr>
            </w:pPr>
          </w:p>
        </w:tc>
        <w:tc>
          <w:tcPr>
            <w:tcW w:w="2265" w:type="dxa"/>
          </w:tcPr>
          <w:p w:rsidR="00C26C83" w:rsidRPr="00E41A6E" w:rsidRDefault="00C26C83" w:rsidP="008A3D19">
            <w:pPr>
              <w:spacing w:before="60" w:after="60"/>
              <w:rPr>
                <w:sz w:val="18"/>
                <w:szCs w:val="18"/>
              </w:rPr>
            </w:pPr>
          </w:p>
        </w:tc>
        <w:tc>
          <w:tcPr>
            <w:tcW w:w="2265" w:type="dxa"/>
          </w:tcPr>
          <w:p w:rsidR="00C26C83" w:rsidRPr="00E41A6E" w:rsidRDefault="00C26C83" w:rsidP="008A3D19">
            <w:pPr>
              <w:spacing w:before="60" w:after="60"/>
              <w:rPr>
                <w:sz w:val="18"/>
                <w:szCs w:val="18"/>
              </w:rPr>
            </w:pPr>
          </w:p>
        </w:tc>
        <w:tc>
          <w:tcPr>
            <w:tcW w:w="1132" w:type="dxa"/>
          </w:tcPr>
          <w:p w:rsidR="00C26C83" w:rsidRPr="00E41A6E" w:rsidRDefault="00C26C83" w:rsidP="008A3D19">
            <w:pPr>
              <w:spacing w:before="60" w:after="60"/>
              <w:rPr>
                <w:sz w:val="18"/>
                <w:szCs w:val="18"/>
              </w:rPr>
            </w:pPr>
          </w:p>
        </w:tc>
        <w:tc>
          <w:tcPr>
            <w:tcW w:w="1133" w:type="dxa"/>
          </w:tcPr>
          <w:p w:rsidR="00C26C83" w:rsidRPr="00E41A6E" w:rsidRDefault="00C26C83" w:rsidP="008A3D19">
            <w:pPr>
              <w:spacing w:before="60" w:after="60"/>
              <w:rPr>
                <w:sz w:val="18"/>
                <w:szCs w:val="18"/>
              </w:rPr>
            </w:pPr>
          </w:p>
        </w:tc>
      </w:tr>
    </w:tbl>
    <w:p w:rsidR="00C26C83" w:rsidRDefault="00C26C83" w:rsidP="00C26C83"/>
    <w:p w:rsidR="00C26C83" w:rsidRDefault="00C26C83" w:rsidP="00C26C83">
      <w:r>
        <w:t xml:space="preserve">Zu senden an: </w:t>
      </w:r>
      <w:hyperlink r:id="rId6" w:history="1">
        <w:r w:rsidRPr="005947F0">
          <w:rPr>
            <w:rStyle w:val="Hyperlink"/>
          </w:rPr>
          <w:t>weber@travilsuisse.ch</w:t>
        </w:r>
      </w:hyperlink>
      <w:r>
        <w:t xml:space="preserve"> </w:t>
      </w:r>
    </w:p>
    <w:sectPr w:rsidR="00C26C83" w:rsidSect="00C93DDA">
      <w:pgSz w:w="11906" w:h="16838"/>
      <w:pgMar w:top="85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674801"/>
    <w:multiLevelType w:val="hybridMultilevel"/>
    <w:tmpl w:val="141A85E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78326940"/>
    <w:multiLevelType w:val="hybridMultilevel"/>
    <w:tmpl w:val="EE4C5E8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C83"/>
    <w:rsid w:val="00882D82"/>
    <w:rsid w:val="00946EBF"/>
    <w:rsid w:val="00C26C83"/>
    <w:rsid w:val="00C3572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6F384A-4E89-44A3-BF31-33A4129EB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Cs w:val="22"/>
        <w:lang w:val="de-CH" w:eastAsia="en-US" w:bidi="ar-SA"/>
      </w:rPr>
    </w:rPrDefault>
    <w:pPrDefault>
      <w:pPr>
        <w:spacing w:after="120" w:line="30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C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C83"/>
    <w:pPr>
      <w:ind w:left="720"/>
      <w:contextualSpacing/>
    </w:pPr>
  </w:style>
  <w:style w:type="table" w:styleId="TableGrid">
    <w:name w:val="Table Grid"/>
    <w:basedOn w:val="TableNormal"/>
    <w:uiPriority w:val="39"/>
    <w:rsid w:val="00C26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6C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ber@travilsuisse.ch"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247</Words>
  <Characters>1560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Weber</dc:creator>
  <cp:keywords/>
  <dc:description/>
  <cp:lastModifiedBy>Hofmann Norbert</cp:lastModifiedBy>
  <cp:revision>2</cp:revision>
  <dcterms:created xsi:type="dcterms:W3CDTF">2020-09-01T12:42:00Z</dcterms:created>
  <dcterms:modified xsi:type="dcterms:W3CDTF">2020-09-01T12:42:00Z</dcterms:modified>
</cp:coreProperties>
</file>